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1E" w:rsidRDefault="007F7729">
      <w:pPr>
        <w:spacing w:after="0"/>
        <w:ind w:left="-5" w:right="40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C8B895" wp14:editId="735DE3B9">
            <wp:simplePos x="0" y="0"/>
            <wp:positionH relativeFrom="column">
              <wp:posOffset>5418455</wp:posOffset>
            </wp:positionH>
            <wp:positionV relativeFrom="page">
              <wp:posOffset>76200</wp:posOffset>
            </wp:positionV>
            <wp:extent cx="1513840" cy="1478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6715E">
        <w:rPr>
          <w:rFonts w:ascii="Tahoma" w:eastAsia="Tahoma" w:hAnsi="Tahoma" w:cs="Tahoma"/>
          <w:b/>
          <w:sz w:val="26"/>
        </w:rPr>
        <w:t>Filološki</w:t>
      </w:r>
      <w:proofErr w:type="spellEnd"/>
      <w:r w:rsidR="00A6715E">
        <w:rPr>
          <w:rFonts w:ascii="Tahoma" w:eastAsia="Tahoma" w:hAnsi="Tahoma" w:cs="Tahoma"/>
          <w:b/>
          <w:sz w:val="26"/>
        </w:rPr>
        <w:t xml:space="preserve"> </w:t>
      </w:r>
      <w:proofErr w:type="spellStart"/>
      <w:r w:rsidR="00A6715E">
        <w:rPr>
          <w:rFonts w:ascii="Tahoma" w:eastAsia="Tahoma" w:hAnsi="Tahoma" w:cs="Tahoma"/>
          <w:b/>
          <w:sz w:val="26"/>
        </w:rPr>
        <w:t>fakultet</w:t>
      </w:r>
      <w:proofErr w:type="spellEnd"/>
      <w:r w:rsidR="00A6715E">
        <w:rPr>
          <w:rFonts w:ascii="Tahoma" w:eastAsia="Tahoma" w:hAnsi="Tahoma" w:cs="Tahoma"/>
          <w:b/>
          <w:sz w:val="26"/>
        </w:rPr>
        <w:t xml:space="preserve"> </w:t>
      </w:r>
    </w:p>
    <w:p w:rsidR="00F96B1E" w:rsidRDefault="00A6715E">
      <w:pPr>
        <w:spacing w:after="0"/>
        <w:ind w:left="-5" w:right="407" w:hanging="10"/>
      </w:pPr>
      <w:r>
        <w:rPr>
          <w:rFonts w:ascii="Tahoma" w:eastAsia="Tahoma" w:hAnsi="Tahoma" w:cs="Tahoma"/>
          <w:b/>
          <w:sz w:val="26"/>
        </w:rPr>
        <w:t xml:space="preserve">Podgorica </w:t>
      </w:r>
    </w:p>
    <w:p w:rsidR="00F96B1E" w:rsidRDefault="00A6715E" w:rsidP="007F7729">
      <w:pPr>
        <w:spacing w:after="355"/>
        <w:ind w:right="407"/>
      </w:pP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 xml:space="preserve"> </w:t>
      </w:r>
    </w:p>
    <w:p w:rsidR="00F96B1E" w:rsidRDefault="00A6715E">
      <w:pPr>
        <w:spacing w:after="0"/>
        <w:ind w:left="10" w:right="8" w:hanging="10"/>
        <w:jc w:val="center"/>
      </w:pPr>
      <w:r>
        <w:rPr>
          <w:rFonts w:ascii="Comic Sans MS" w:eastAsia="Comic Sans MS" w:hAnsi="Comic Sans MS" w:cs="Comic Sans MS"/>
          <w:b/>
          <w:sz w:val="26"/>
          <w:u w:val="single" w:color="000000"/>
        </w:rPr>
        <w:t>NAČIN PLAĆANJA</w:t>
      </w:r>
      <w:r>
        <w:rPr>
          <w:rFonts w:ascii="Comic Sans MS" w:eastAsia="Comic Sans MS" w:hAnsi="Comic Sans MS" w:cs="Comic Sans MS"/>
          <w:b/>
          <w:sz w:val="26"/>
        </w:rPr>
        <w:t xml:space="preserve">  </w:t>
      </w:r>
    </w:p>
    <w:p w:rsidR="00F96B1E" w:rsidRDefault="00A6715E">
      <w:pPr>
        <w:spacing w:after="0"/>
        <w:ind w:left="394"/>
      </w:pPr>
      <w:r>
        <w:rPr>
          <w:rFonts w:ascii="Comic Sans MS" w:eastAsia="Comic Sans MS" w:hAnsi="Comic Sans MS" w:cs="Comic Sans MS"/>
          <w:b/>
          <w:sz w:val="26"/>
          <w:u w:val="single" w:color="000000"/>
        </w:rPr>
        <w:t>ŠKOLAR</w:t>
      </w:r>
      <w:r w:rsidR="007F7729">
        <w:rPr>
          <w:rFonts w:ascii="Comic Sans MS" w:eastAsia="Comic Sans MS" w:hAnsi="Comic Sans MS" w:cs="Comic Sans MS"/>
          <w:b/>
          <w:sz w:val="26"/>
          <w:u w:val="single" w:color="000000"/>
        </w:rPr>
        <w:t>INE ZA OSNOVNE STUDIJE U 2024/25</w:t>
      </w:r>
      <w:r>
        <w:rPr>
          <w:rFonts w:ascii="Comic Sans MS" w:eastAsia="Comic Sans MS" w:hAnsi="Comic Sans MS" w:cs="Comic Sans MS"/>
          <w:b/>
          <w:sz w:val="26"/>
          <w:u w:val="single" w:color="000000"/>
        </w:rPr>
        <w:t xml:space="preserve"> STUDIJSKOJ GODINI</w:t>
      </w: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F96B1E" w:rsidRDefault="00A6715E">
      <w:pPr>
        <w:spacing w:after="0"/>
        <w:ind w:left="10" w:right="6" w:hanging="10"/>
        <w:jc w:val="center"/>
      </w:pPr>
      <w:r>
        <w:rPr>
          <w:rFonts w:ascii="Comic Sans MS" w:eastAsia="Comic Sans MS" w:hAnsi="Comic Sans MS" w:cs="Comic Sans MS"/>
          <w:b/>
          <w:sz w:val="26"/>
          <w:u w:val="single" w:color="000000"/>
        </w:rPr>
        <w:t>(</w:t>
      </w:r>
      <w:proofErr w:type="spellStart"/>
      <w:r>
        <w:rPr>
          <w:rFonts w:ascii="Comic Sans MS" w:eastAsia="Comic Sans MS" w:hAnsi="Comic Sans MS" w:cs="Comic Sans MS"/>
          <w:b/>
          <w:sz w:val="26"/>
          <w:u w:val="single" w:color="000000"/>
        </w:rPr>
        <w:t>za</w:t>
      </w:r>
      <w:proofErr w:type="spellEnd"/>
      <w:r>
        <w:rPr>
          <w:rFonts w:ascii="Comic Sans MS" w:eastAsia="Comic Sans MS" w:hAnsi="Comic Sans MS" w:cs="Comic Sans MS"/>
          <w:b/>
          <w:sz w:val="26"/>
          <w:u w:val="single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6"/>
          <w:u w:val="single" w:color="000000"/>
        </w:rPr>
        <w:t>studente</w:t>
      </w:r>
      <w:proofErr w:type="spellEnd"/>
      <w:r>
        <w:rPr>
          <w:rFonts w:ascii="Comic Sans MS" w:eastAsia="Comic Sans MS" w:hAnsi="Comic Sans MS" w:cs="Comic Sans MS"/>
          <w:b/>
          <w:sz w:val="26"/>
          <w:u w:val="single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6"/>
          <w:u w:val="single" w:color="000000"/>
        </w:rPr>
        <w:t>čija</w:t>
      </w:r>
      <w:proofErr w:type="spellEnd"/>
      <w:r>
        <w:rPr>
          <w:rFonts w:ascii="Comic Sans MS" w:eastAsia="Comic Sans MS" w:hAnsi="Comic Sans MS" w:cs="Comic Sans MS"/>
          <w:b/>
          <w:sz w:val="26"/>
          <w:u w:val="single" w:color="000000"/>
        </w:rPr>
        <w:t xml:space="preserve"> je </w:t>
      </w:r>
      <w:proofErr w:type="spellStart"/>
      <w:r>
        <w:rPr>
          <w:rFonts w:ascii="Comic Sans MS" w:eastAsia="Comic Sans MS" w:hAnsi="Comic Sans MS" w:cs="Comic Sans MS"/>
          <w:b/>
          <w:sz w:val="26"/>
          <w:u w:val="single" w:color="000000"/>
        </w:rPr>
        <w:t>školarina</w:t>
      </w:r>
      <w:proofErr w:type="spellEnd"/>
      <w:r>
        <w:rPr>
          <w:rFonts w:ascii="Comic Sans MS" w:eastAsia="Comic Sans MS" w:hAnsi="Comic Sans MS" w:cs="Comic Sans MS"/>
          <w:b/>
          <w:sz w:val="26"/>
          <w:u w:val="single" w:color="000000"/>
        </w:rPr>
        <w:t xml:space="preserve"> 1.500 €)</w:t>
      </w: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F96B1E" w:rsidRDefault="00A6715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96B1E" w:rsidRDefault="00A6715E">
      <w:pPr>
        <w:spacing w:after="0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F96B1E" w:rsidRDefault="00A6715E">
      <w:pPr>
        <w:spacing w:after="0" w:line="236" w:lineRule="auto"/>
        <w:ind w:right="4"/>
      </w:pPr>
      <w:proofErr w:type="spellStart"/>
      <w:r>
        <w:rPr>
          <w:rFonts w:ascii="Comic Sans MS" w:eastAsia="Comic Sans MS" w:hAnsi="Comic Sans MS" w:cs="Comic Sans MS"/>
          <w:b/>
          <w:sz w:val="20"/>
        </w:rPr>
        <w:t>Studenti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osnovnih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studija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u w:val="single" w:color="000000"/>
        </w:rPr>
        <w:t>Filološkom</w:t>
      </w:r>
      <w:proofErr w:type="spellEnd"/>
      <w:r>
        <w:rPr>
          <w:rFonts w:ascii="Comic Sans MS" w:eastAsia="Comic Sans MS" w:hAnsi="Comic Sans MS" w:cs="Comic Sans MS"/>
          <w:b/>
          <w:sz w:val="20"/>
          <w:u w:val="single" w:color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  <w:u w:val="single" w:color="000000"/>
        </w:rPr>
        <w:t>fakultetu</w:t>
      </w:r>
      <w:proofErr w:type="spellEnd"/>
      <w:r w:rsidR="007F7729">
        <w:rPr>
          <w:rFonts w:ascii="Comic Sans MS" w:eastAsia="Comic Sans MS" w:hAnsi="Comic Sans MS" w:cs="Comic Sans MS"/>
          <w:b/>
          <w:sz w:val="20"/>
        </w:rPr>
        <w:t xml:space="preserve">, </w:t>
      </w:r>
      <w:proofErr w:type="spellStart"/>
      <w:r w:rsidR="007F7729">
        <w:rPr>
          <w:rFonts w:ascii="Comic Sans MS" w:eastAsia="Comic Sans MS" w:hAnsi="Comic Sans MS" w:cs="Comic Sans MS"/>
          <w:b/>
          <w:sz w:val="20"/>
        </w:rPr>
        <w:t>školarinu</w:t>
      </w:r>
      <w:proofErr w:type="spellEnd"/>
      <w:r w:rsidR="007F7729"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20"/>
        </w:rPr>
        <w:t>za</w:t>
      </w:r>
      <w:proofErr w:type="spellEnd"/>
      <w:r w:rsidR="007F7729">
        <w:rPr>
          <w:rFonts w:ascii="Comic Sans MS" w:eastAsia="Comic Sans MS" w:hAnsi="Comic Sans MS" w:cs="Comic Sans MS"/>
          <w:b/>
          <w:sz w:val="20"/>
        </w:rPr>
        <w:t xml:space="preserve"> 2024/25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godinu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mogu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platiti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sljedeće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načine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: </w:t>
      </w:r>
      <w:r>
        <w:rPr>
          <w:rFonts w:ascii="Comic Sans MS" w:eastAsia="Comic Sans MS" w:hAnsi="Comic Sans MS" w:cs="Comic Sans MS"/>
          <w:b/>
        </w:rPr>
        <w:t xml:space="preserve"> </w:t>
      </w:r>
    </w:p>
    <w:p w:rsidR="00F96B1E" w:rsidRDefault="00A6715E">
      <w:pPr>
        <w:numPr>
          <w:ilvl w:val="0"/>
          <w:numId w:val="1"/>
        </w:numPr>
        <w:spacing w:after="4" w:line="249" w:lineRule="auto"/>
        <w:ind w:hanging="348"/>
        <w:jc w:val="both"/>
      </w:pPr>
      <w:proofErr w:type="spellStart"/>
      <w:r>
        <w:rPr>
          <w:rFonts w:ascii="Comic Sans MS" w:eastAsia="Comic Sans MS" w:hAnsi="Comic Sans MS" w:cs="Comic Sans MS"/>
          <w:b/>
          <w:sz w:val="18"/>
        </w:rPr>
        <w:t>Školarinu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možete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platiti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uplatom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žiro-račun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Fakulteta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br. </w:t>
      </w:r>
      <w:r>
        <w:rPr>
          <w:rFonts w:ascii="Comic Sans MS" w:eastAsia="Comic Sans MS" w:hAnsi="Comic Sans MS" w:cs="Comic Sans MS"/>
          <w:b/>
          <w:sz w:val="20"/>
          <w:u w:val="single" w:color="000000"/>
        </w:rPr>
        <w:t>510-94543-39 (CKB)</w:t>
      </w:r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ili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20"/>
          <w:u w:val="single" w:color="000000"/>
        </w:rPr>
        <w:t>520-10676-57</w:t>
      </w:r>
      <w:r>
        <w:rPr>
          <w:rFonts w:ascii="Comic Sans MS" w:eastAsia="Comic Sans MS" w:hAnsi="Comic Sans MS" w:cs="Comic Sans MS"/>
          <w:b/>
          <w:sz w:val="20"/>
        </w:rPr>
        <w:t xml:space="preserve"> (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Hipotekarna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20"/>
        </w:rPr>
        <w:t>banka</w:t>
      </w:r>
      <w:proofErr w:type="spellEnd"/>
      <w:r>
        <w:rPr>
          <w:rFonts w:ascii="Comic Sans MS" w:eastAsia="Comic Sans MS" w:hAnsi="Comic Sans MS" w:cs="Comic Sans MS"/>
          <w:b/>
          <w:sz w:val="20"/>
        </w:rPr>
        <w:t>)</w:t>
      </w:r>
      <w:r>
        <w:rPr>
          <w:rFonts w:ascii="Comic Sans MS" w:eastAsia="Comic Sans MS" w:hAnsi="Comic Sans MS" w:cs="Comic Sans MS"/>
          <w:b/>
          <w:sz w:val="18"/>
        </w:rPr>
        <w:t xml:space="preserve"> u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cijelom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iznosu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ili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u tri rate: 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0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3" w:line="250" w:lineRule="auto"/>
        <w:ind w:left="423" w:hanging="10"/>
      </w:pPr>
      <w:r>
        <w:rPr>
          <w:rFonts w:ascii="Wingdings" w:eastAsia="Wingdings" w:hAnsi="Wingdings" w:cs="Wingdings"/>
          <w:sz w:val="18"/>
        </w:rPr>
        <w:t></w:t>
      </w:r>
      <w:r>
        <w:rPr>
          <w:rFonts w:ascii="Wingdings" w:eastAsia="Wingdings" w:hAnsi="Wingdings" w:cs="Wingdings"/>
          <w:sz w:val="18"/>
        </w:rPr>
        <w:t></w:t>
      </w:r>
      <w:proofErr w:type="spellStart"/>
      <w:r>
        <w:rPr>
          <w:rFonts w:ascii="Comic Sans MS" w:eastAsia="Comic Sans MS" w:hAnsi="Comic Sans MS" w:cs="Comic Sans MS"/>
          <w:sz w:val="18"/>
        </w:rPr>
        <w:t>Ukoliko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plaćate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u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cjelosti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18"/>
        </w:rPr>
        <w:t>iznos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je </w:t>
      </w:r>
      <w:r>
        <w:rPr>
          <w:rFonts w:ascii="Comic Sans MS" w:eastAsia="Comic Sans MS" w:hAnsi="Comic Sans MS" w:cs="Comic Sans MS"/>
          <w:b/>
          <w:sz w:val="18"/>
        </w:rPr>
        <w:t xml:space="preserve">1.500,00€. 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4" w:line="249" w:lineRule="auto"/>
        <w:ind w:left="355" w:hanging="10"/>
        <w:jc w:val="both"/>
      </w:pPr>
      <w:proofErr w:type="spellStart"/>
      <w:r>
        <w:rPr>
          <w:rFonts w:ascii="Comic Sans MS" w:eastAsia="Comic Sans MS" w:hAnsi="Comic Sans MS" w:cs="Comic Sans MS"/>
          <w:sz w:val="18"/>
        </w:rPr>
        <w:t>Studenti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koji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imaju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popust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od 20%, </w:t>
      </w:r>
      <w:r>
        <w:rPr>
          <w:rFonts w:ascii="Comic Sans MS" w:eastAsia="Comic Sans MS" w:hAnsi="Comic Sans MS" w:cs="Comic Sans MS"/>
          <w:sz w:val="18"/>
        </w:rPr>
        <w:t xml:space="preserve">u </w:t>
      </w:r>
      <w:proofErr w:type="spellStart"/>
      <w:r>
        <w:rPr>
          <w:rFonts w:ascii="Comic Sans MS" w:eastAsia="Comic Sans MS" w:hAnsi="Comic Sans MS" w:cs="Comic Sans MS"/>
          <w:sz w:val="18"/>
        </w:rPr>
        <w:t>ovom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slučaju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plaćaju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iznos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od </w:t>
      </w:r>
      <w:r>
        <w:rPr>
          <w:rFonts w:ascii="Comic Sans MS" w:eastAsia="Comic Sans MS" w:hAnsi="Comic Sans MS" w:cs="Comic Sans MS"/>
          <w:b/>
          <w:sz w:val="18"/>
        </w:rPr>
        <w:t xml:space="preserve">1.200,00€ </w:t>
      </w:r>
      <w:r>
        <w:rPr>
          <w:rFonts w:ascii="Comic Sans MS" w:eastAsia="Comic Sans MS" w:hAnsi="Comic Sans MS" w:cs="Comic Sans MS"/>
          <w:sz w:val="18"/>
        </w:rPr>
        <w:t>(1.500,00 – 20% od 1.500,00</w:t>
      </w:r>
      <w:proofErr w:type="gramStart"/>
      <w:r>
        <w:rPr>
          <w:rFonts w:ascii="Comic Sans MS" w:eastAsia="Comic Sans MS" w:hAnsi="Comic Sans MS" w:cs="Comic Sans MS"/>
          <w:sz w:val="18"/>
        </w:rPr>
        <w:t xml:space="preserve">) 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Školarinu</w:t>
      </w:r>
      <w:proofErr w:type="spellEnd"/>
      <w:proofErr w:type="gramEnd"/>
      <w:r>
        <w:rPr>
          <w:rFonts w:ascii="Comic Sans MS" w:eastAsia="Comic Sans MS" w:hAnsi="Comic Sans MS" w:cs="Comic Sans MS"/>
          <w:b/>
          <w:sz w:val="18"/>
        </w:rPr>
        <w:t xml:space="preserve"> je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obavezno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platiti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najkasnije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DO 01.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septembra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2024</w:t>
      </w:r>
      <w:r>
        <w:rPr>
          <w:rFonts w:ascii="Comic Sans MS" w:eastAsia="Comic Sans MS" w:hAnsi="Comic Sans MS" w:cs="Comic Sans MS"/>
          <w:b/>
          <w:sz w:val="18"/>
        </w:rPr>
        <w:t xml:space="preserve">.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godine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.  </w:t>
      </w:r>
    </w:p>
    <w:p w:rsidR="00F96B1E" w:rsidRDefault="00A6715E">
      <w:pPr>
        <w:spacing w:after="0"/>
        <w:ind w:left="360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4" w:line="249" w:lineRule="auto"/>
        <w:ind w:left="355" w:hanging="10"/>
        <w:jc w:val="both"/>
      </w:pPr>
      <w:r>
        <w:rPr>
          <w:rFonts w:ascii="Wingdings" w:eastAsia="Wingdings" w:hAnsi="Wingdings" w:cs="Wingdings"/>
          <w:sz w:val="18"/>
        </w:rPr>
        <w:t></w:t>
      </w:r>
      <w:r>
        <w:rPr>
          <w:rFonts w:ascii="Wingdings" w:eastAsia="Wingdings" w:hAnsi="Wingdings" w:cs="Wingdings"/>
          <w:sz w:val="18"/>
        </w:rPr>
        <w:t></w:t>
      </w:r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Ukoliko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plaćate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>u tri rate</w:t>
      </w:r>
      <w:r>
        <w:rPr>
          <w:rFonts w:ascii="Comic Sans MS" w:eastAsia="Comic Sans MS" w:hAnsi="Comic Sans MS" w:cs="Comic Sans MS"/>
          <w:sz w:val="18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18"/>
        </w:rPr>
        <w:t>iznos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je </w:t>
      </w:r>
      <w:r>
        <w:rPr>
          <w:rFonts w:ascii="Comic Sans MS" w:eastAsia="Comic Sans MS" w:hAnsi="Comic Sans MS" w:cs="Comic Sans MS"/>
          <w:b/>
          <w:sz w:val="18"/>
        </w:rPr>
        <w:t xml:space="preserve">1.600,00€.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Prvu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ratu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u </w:t>
      </w:r>
      <w:proofErr w:type="spellStart"/>
      <w:r>
        <w:rPr>
          <w:rFonts w:ascii="Comic Sans MS" w:eastAsia="Comic Sans MS" w:hAnsi="Comic Sans MS" w:cs="Comic Sans MS"/>
          <w:sz w:val="18"/>
        </w:rPr>
        <w:t>iznosu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od </w:t>
      </w:r>
      <w:r>
        <w:rPr>
          <w:rFonts w:ascii="Comic Sans MS" w:eastAsia="Comic Sans MS" w:hAnsi="Comic Sans MS" w:cs="Comic Sans MS"/>
          <w:b/>
          <w:sz w:val="18"/>
        </w:rPr>
        <w:t xml:space="preserve">600,00€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obavezno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je </w:t>
      </w:r>
      <w:proofErr w:type="spellStart"/>
      <w:r>
        <w:rPr>
          <w:rFonts w:ascii="Comic Sans MS" w:eastAsia="Comic Sans MS" w:hAnsi="Comic Sans MS" w:cs="Comic Sans MS"/>
          <w:sz w:val="18"/>
        </w:rPr>
        <w:t>platiti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najkasnije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DO 01.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septembra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2024</w:t>
      </w:r>
      <w:r>
        <w:rPr>
          <w:rFonts w:ascii="Comic Sans MS" w:eastAsia="Comic Sans MS" w:hAnsi="Comic Sans MS" w:cs="Comic Sans MS"/>
          <w:b/>
          <w:sz w:val="18"/>
        </w:rPr>
        <w:t xml:space="preserve">.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godine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,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drugu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ratu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u </w:t>
      </w:r>
      <w:proofErr w:type="spellStart"/>
      <w:r>
        <w:rPr>
          <w:rFonts w:ascii="Comic Sans MS" w:eastAsia="Comic Sans MS" w:hAnsi="Comic Sans MS" w:cs="Comic Sans MS"/>
          <w:sz w:val="18"/>
        </w:rPr>
        <w:t>iznosu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od 500€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obavezno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je </w:t>
      </w:r>
      <w:proofErr w:type="spellStart"/>
      <w:r>
        <w:rPr>
          <w:rFonts w:ascii="Comic Sans MS" w:eastAsia="Comic Sans MS" w:hAnsi="Comic Sans MS" w:cs="Comic Sans MS"/>
          <w:sz w:val="18"/>
        </w:rPr>
        <w:t>platiti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najkasnije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DO 01.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decembra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2024</w:t>
      </w:r>
      <w:r>
        <w:rPr>
          <w:rFonts w:ascii="Comic Sans MS" w:eastAsia="Comic Sans MS" w:hAnsi="Comic Sans MS" w:cs="Comic Sans MS"/>
          <w:b/>
          <w:sz w:val="18"/>
        </w:rPr>
        <w:t xml:space="preserve">.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godine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treću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ratu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u </w:t>
      </w:r>
      <w:proofErr w:type="spellStart"/>
      <w:r>
        <w:rPr>
          <w:rFonts w:ascii="Comic Sans MS" w:eastAsia="Comic Sans MS" w:hAnsi="Comic Sans MS" w:cs="Comic Sans MS"/>
          <w:sz w:val="18"/>
        </w:rPr>
        <w:t>iznosu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od 500€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obavezno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je </w:t>
      </w:r>
      <w:proofErr w:type="spellStart"/>
      <w:r>
        <w:rPr>
          <w:rFonts w:ascii="Comic Sans MS" w:eastAsia="Comic Sans MS" w:hAnsi="Comic Sans MS" w:cs="Comic Sans MS"/>
          <w:sz w:val="18"/>
        </w:rPr>
        <w:t>platiti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najkasnije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DO 0</w:t>
      </w:r>
      <w:r w:rsidR="007F7729">
        <w:rPr>
          <w:rFonts w:ascii="Comic Sans MS" w:eastAsia="Comic Sans MS" w:hAnsi="Comic Sans MS" w:cs="Comic Sans MS"/>
          <w:b/>
          <w:sz w:val="18"/>
        </w:rPr>
        <w:t xml:space="preserve">1.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aprila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2025</w:t>
      </w:r>
      <w:r>
        <w:rPr>
          <w:rFonts w:ascii="Comic Sans MS" w:eastAsia="Comic Sans MS" w:hAnsi="Comic Sans MS" w:cs="Comic Sans MS"/>
          <w:b/>
          <w:sz w:val="18"/>
        </w:rPr>
        <w:t xml:space="preserve">. </w:t>
      </w:r>
    </w:p>
    <w:p w:rsidR="00F96B1E" w:rsidRDefault="00A6715E">
      <w:pPr>
        <w:spacing w:after="4" w:line="249" w:lineRule="auto"/>
        <w:ind w:left="355" w:hanging="10"/>
        <w:jc w:val="both"/>
      </w:pPr>
      <w:proofErr w:type="spellStart"/>
      <w:r>
        <w:rPr>
          <w:rFonts w:ascii="Comic Sans MS" w:eastAsia="Comic Sans MS" w:hAnsi="Comic Sans MS" w:cs="Comic Sans MS"/>
          <w:b/>
          <w:sz w:val="18"/>
        </w:rPr>
        <w:t>godine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>.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0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3" w:line="250" w:lineRule="auto"/>
        <w:ind w:left="423" w:hanging="10"/>
      </w:pPr>
      <w:proofErr w:type="spellStart"/>
      <w:r>
        <w:rPr>
          <w:rFonts w:ascii="Comic Sans MS" w:eastAsia="Comic Sans MS" w:hAnsi="Comic Sans MS" w:cs="Comic Sans MS"/>
          <w:sz w:val="18"/>
        </w:rPr>
        <w:t>Za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studente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koji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imaju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popust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od 20%</w:t>
      </w:r>
      <w:r>
        <w:rPr>
          <w:rFonts w:ascii="Comic Sans MS" w:eastAsia="Comic Sans MS" w:hAnsi="Comic Sans MS" w:cs="Comic Sans MS"/>
          <w:sz w:val="18"/>
        </w:rPr>
        <w:t xml:space="preserve">, a </w:t>
      </w:r>
      <w:proofErr w:type="spellStart"/>
      <w:r>
        <w:rPr>
          <w:rFonts w:ascii="Comic Sans MS" w:eastAsia="Comic Sans MS" w:hAnsi="Comic Sans MS" w:cs="Comic Sans MS"/>
          <w:sz w:val="18"/>
        </w:rPr>
        <w:t>koji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plaćaju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>u tri rate</w:t>
      </w:r>
      <w:r>
        <w:rPr>
          <w:rFonts w:ascii="Comic Sans MS" w:eastAsia="Comic Sans MS" w:hAnsi="Comic Sans MS" w:cs="Comic Sans MS"/>
          <w:sz w:val="18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18"/>
        </w:rPr>
        <w:t>cijena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iznosi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1.280,00€ </w:t>
      </w:r>
    </w:p>
    <w:p w:rsidR="00F96B1E" w:rsidRDefault="00A6715E">
      <w:pPr>
        <w:spacing w:after="3" w:line="250" w:lineRule="auto"/>
        <w:ind w:right="2019" w:firstLine="428"/>
      </w:pPr>
      <w:r>
        <w:rPr>
          <w:rFonts w:ascii="Comic Sans MS" w:eastAsia="Comic Sans MS" w:hAnsi="Comic Sans MS" w:cs="Comic Sans MS"/>
          <w:sz w:val="18"/>
        </w:rPr>
        <w:t xml:space="preserve">(1.600,00 – 20% od 1.600,00). U </w:t>
      </w:r>
      <w:proofErr w:type="spellStart"/>
      <w:r>
        <w:rPr>
          <w:rFonts w:ascii="Comic Sans MS" w:eastAsia="Comic Sans MS" w:hAnsi="Comic Sans MS" w:cs="Comic Sans MS"/>
          <w:sz w:val="18"/>
        </w:rPr>
        <w:t>ovom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slučaju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rate </w:t>
      </w:r>
      <w:proofErr w:type="spellStart"/>
      <w:r>
        <w:rPr>
          <w:rFonts w:ascii="Comic Sans MS" w:eastAsia="Comic Sans MS" w:hAnsi="Comic Sans MS" w:cs="Comic Sans MS"/>
          <w:sz w:val="18"/>
        </w:rPr>
        <w:t>iznose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480,00€, 400,00€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400,00€. </w:t>
      </w:r>
      <w:r>
        <w:rPr>
          <w:rFonts w:ascii="Comic Sans MS" w:eastAsia="Comic Sans MS" w:hAnsi="Comic Sans MS" w:cs="Comic Sans MS"/>
          <w:b/>
          <w:sz w:val="18"/>
          <w:vertAlign w:val="superscript"/>
        </w:rPr>
        <w:footnoteReference w:id="1"/>
      </w:r>
      <w:r>
        <w:rPr>
          <w:rFonts w:ascii="Comic Sans MS" w:eastAsia="Comic Sans MS" w:hAnsi="Comic Sans MS" w:cs="Comic Sans MS"/>
          <w:b/>
          <w:sz w:val="18"/>
          <w:vertAlign w:val="subscript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 </w:t>
      </w: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:rsidR="00F96B1E" w:rsidRDefault="00A6715E">
      <w:pPr>
        <w:spacing w:after="71"/>
      </w:pPr>
      <w:r>
        <w:rPr>
          <w:rFonts w:ascii="Comic Sans MS" w:eastAsia="Comic Sans MS" w:hAnsi="Comic Sans MS" w:cs="Comic Sans MS"/>
          <w:sz w:val="12"/>
        </w:rPr>
        <w:t xml:space="preserve"> </w:t>
      </w:r>
    </w:p>
    <w:p w:rsidR="00F96B1E" w:rsidRDefault="00A6715E">
      <w:pPr>
        <w:numPr>
          <w:ilvl w:val="0"/>
          <w:numId w:val="1"/>
        </w:numPr>
        <w:spacing w:after="4" w:line="249" w:lineRule="auto"/>
        <w:ind w:hanging="348"/>
        <w:jc w:val="both"/>
      </w:pPr>
      <w:proofErr w:type="spellStart"/>
      <w:r>
        <w:rPr>
          <w:rFonts w:ascii="Comic Sans MS" w:eastAsia="Comic Sans MS" w:hAnsi="Comic Sans MS" w:cs="Comic Sans MS"/>
          <w:b/>
          <w:sz w:val="18"/>
        </w:rPr>
        <w:t>Putem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kredita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kod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Hipoteka</w:t>
      </w:r>
      <w:r>
        <w:rPr>
          <w:rFonts w:ascii="Comic Sans MS" w:eastAsia="Comic Sans MS" w:hAnsi="Comic Sans MS" w:cs="Comic Sans MS"/>
          <w:b/>
          <w:sz w:val="18"/>
        </w:rPr>
        <w:t>rne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banke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,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koja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studentima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UDG-a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nudi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povoljne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studentske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kredite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jednostavnom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procedurom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realizacije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istih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.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Nosilac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kredita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je student, a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žirant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je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roditelj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. Banka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uplaćuje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sredstva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ime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Vaš</w:t>
      </w:r>
      <w:r w:rsidR="007F7729">
        <w:rPr>
          <w:rFonts w:ascii="Comic Sans MS" w:eastAsia="Comic Sans MS" w:hAnsi="Comic Sans MS" w:cs="Comic Sans MS"/>
          <w:b/>
          <w:sz w:val="18"/>
        </w:rPr>
        <w:t>e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školarine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za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sz w:val="18"/>
        </w:rPr>
        <w:t>studijsku</w:t>
      </w:r>
      <w:proofErr w:type="spellEnd"/>
      <w:r w:rsidR="007F7729">
        <w:rPr>
          <w:rFonts w:ascii="Comic Sans MS" w:eastAsia="Comic Sans MS" w:hAnsi="Comic Sans MS" w:cs="Comic Sans MS"/>
          <w:b/>
          <w:sz w:val="18"/>
        </w:rPr>
        <w:t xml:space="preserve"> 2024/25</w:t>
      </w:r>
      <w:r>
        <w:rPr>
          <w:rFonts w:ascii="Comic Sans MS" w:eastAsia="Comic Sans MS" w:hAnsi="Comic Sans MS" w:cs="Comic Sans MS"/>
          <w:b/>
          <w:sz w:val="18"/>
        </w:rPr>
        <w:t xml:space="preserve">, a Vi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Banci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plaćate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mjesečn</w:t>
      </w:r>
      <w:r>
        <w:rPr>
          <w:rFonts w:ascii="Comic Sans MS" w:eastAsia="Comic Sans MS" w:hAnsi="Comic Sans MS" w:cs="Comic Sans MS"/>
          <w:b/>
          <w:sz w:val="18"/>
        </w:rPr>
        <w:t>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anuitete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. 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0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3" w:line="250" w:lineRule="auto"/>
        <w:ind w:left="423" w:hanging="10"/>
      </w:pPr>
      <w:r>
        <w:rPr>
          <w:rFonts w:ascii="Wingdings" w:eastAsia="Wingdings" w:hAnsi="Wingdings" w:cs="Wingdings"/>
          <w:sz w:val="18"/>
        </w:rPr>
        <w:t></w:t>
      </w:r>
      <w:r>
        <w:rPr>
          <w:rFonts w:ascii="Wingdings" w:eastAsia="Wingdings" w:hAnsi="Wingdings" w:cs="Wingdings"/>
          <w:sz w:val="18"/>
        </w:rPr>
        <w:t></w:t>
      </w:r>
      <w:proofErr w:type="spellStart"/>
      <w:r>
        <w:rPr>
          <w:rFonts w:ascii="Comic Sans MS" w:eastAsia="Comic Sans MS" w:hAnsi="Comic Sans MS" w:cs="Comic Sans MS"/>
          <w:sz w:val="18"/>
        </w:rPr>
        <w:t>Ukoliko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odlučite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da </w:t>
      </w:r>
      <w:proofErr w:type="spellStart"/>
      <w:r>
        <w:rPr>
          <w:rFonts w:ascii="Comic Sans MS" w:eastAsia="Comic Sans MS" w:hAnsi="Comic Sans MS" w:cs="Comic Sans MS"/>
          <w:sz w:val="18"/>
        </w:rPr>
        <w:t>školarinu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platite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putem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studentskog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kredita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kod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Hipotekarne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banke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od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Fakulteta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dobijate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potvrdu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da </w:t>
      </w:r>
      <w:proofErr w:type="spellStart"/>
      <w:r>
        <w:rPr>
          <w:rFonts w:ascii="Comic Sans MS" w:eastAsia="Comic Sans MS" w:hAnsi="Comic Sans MS" w:cs="Comic Sans MS"/>
          <w:sz w:val="18"/>
        </w:rPr>
        <w:t>ste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redovan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student </w:t>
      </w:r>
      <w:proofErr w:type="spellStart"/>
      <w:r>
        <w:rPr>
          <w:rFonts w:ascii="Comic Sans MS" w:eastAsia="Comic Sans MS" w:hAnsi="Comic Sans MS" w:cs="Comic Sans MS"/>
          <w:sz w:val="18"/>
        </w:rPr>
        <w:t>i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profakturu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za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iznos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školarine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.  </w:t>
      </w:r>
    </w:p>
    <w:p w:rsidR="00F96B1E" w:rsidRDefault="00A6715E">
      <w:pPr>
        <w:spacing w:after="4" w:line="249" w:lineRule="auto"/>
        <w:ind w:left="355" w:hanging="10"/>
        <w:jc w:val="both"/>
      </w:pPr>
      <w:r>
        <w:rPr>
          <w:rFonts w:ascii="Wingdings" w:eastAsia="Wingdings" w:hAnsi="Wingdings" w:cs="Wingdings"/>
          <w:sz w:val="18"/>
        </w:rPr>
        <w:t></w:t>
      </w:r>
      <w:r>
        <w:rPr>
          <w:rFonts w:ascii="Wingdings" w:eastAsia="Wingdings" w:hAnsi="Wingdings" w:cs="Wingdings"/>
          <w:sz w:val="18"/>
        </w:rPr>
        <w:t>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Potvrdu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da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ste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redovan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student </w:t>
      </w:r>
      <w:proofErr w:type="spellStart"/>
      <w:r>
        <w:rPr>
          <w:rFonts w:ascii="Comic Sans MS" w:eastAsia="Comic Sans MS" w:hAnsi="Comic Sans MS" w:cs="Comic Sans MS"/>
          <w:sz w:val="18"/>
        </w:rPr>
        <w:t>dobijate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od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Studentske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službe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Fakulteta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slanjem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zahtjeva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e-mail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adresu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: studentska.sluzba@udg.edu.me. 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4" w:line="249" w:lineRule="auto"/>
        <w:ind w:left="355" w:hanging="10"/>
        <w:jc w:val="both"/>
      </w:pPr>
      <w:r>
        <w:rPr>
          <w:rFonts w:ascii="Wingdings" w:eastAsia="Wingdings" w:hAnsi="Wingdings" w:cs="Wingdings"/>
          <w:sz w:val="18"/>
        </w:rPr>
        <w:t></w:t>
      </w:r>
      <w:r>
        <w:rPr>
          <w:rFonts w:ascii="Wingdings" w:eastAsia="Wingdings" w:hAnsi="Wingdings" w:cs="Wingdings"/>
          <w:sz w:val="18"/>
        </w:rPr>
        <w:t>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Profakturu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iznosom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školarine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18"/>
        </w:rPr>
        <w:t>dobijate</w:t>
      </w:r>
      <w:proofErr w:type="spellEnd"/>
      <w:r>
        <w:rPr>
          <w:rFonts w:ascii="Comic Sans MS" w:eastAsia="Comic Sans MS" w:hAnsi="Comic Sans MS" w:cs="Comic Sans MS"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slanjem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zahtjeva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na</w:t>
      </w:r>
      <w:proofErr w:type="spellEnd"/>
      <w:r>
        <w:rPr>
          <w:rFonts w:ascii="Comic Sans MS" w:eastAsia="Comic Sans MS" w:hAnsi="Comic Sans MS" w:cs="Comic Sans MS"/>
          <w:b/>
          <w:sz w:val="18"/>
        </w:rPr>
        <w:t xml:space="preserve"> e-mail </w:t>
      </w:r>
      <w:proofErr w:type="spellStart"/>
      <w:r>
        <w:rPr>
          <w:rFonts w:ascii="Comic Sans MS" w:eastAsia="Comic Sans MS" w:hAnsi="Comic Sans MS" w:cs="Comic Sans MS"/>
          <w:b/>
          <w:sz w:val="18"/>
        </w:rPr>
        <w:t>adresu</w:t>
      </w:r>
      <w:proofErr w:type="spellEnd"/>
      <w:r>
        <w:rPr>
          <w:rFonts w:ascii="Comic Sans MS" w:eastAsia="Comic Sans MS" w:hAnsi="Comic Sans MS" w:cs="Comic Sans MS"/>
          <w:b/>
          <w:sz w:val="18"/>
        </w:rPr>
        <w:t>:</w:t>
      </w:r>
      <w:r w:rsidR="007F7729">
        <w:rPr>
          <w:rFonts w:ascii="Comic Sans MS" w:eastAsia="Comic Sans MS" w:hAnsi="Comic Sans MS" w:cs="Comic Sans MS"/>
          <w:b/>
          <w:sz w:val="18"/>
        </w:rPr>
        <w:t xml:space="preserve"> finansijske.potvrde@udg.edu.me </w:t>
      </w:r>
      <w:r>
        <w:rPr>
          <w:rFonts w:ascii="Comic Sans MS" w:eastAsia="Comic Sans MS" w:hAnsi="Comic Sans MS" w:cs="Comic Sans MS"/>
          <w:b/>
          <w:sz w:val="18"/>
        </w:rPr>
        <w:t xml:space="preserve"> </w:t>
      </w: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45"/>
        <w:ind w:left="428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F96B1E" w:rsidRDefault="00A6715E">
      <w:pPr>
        <w:spacing w:after="0" w:line="239" w:lineRule="auto"/>
        <w:rPr>
          <w:rFonts w:ascii="Comic Sans MS" w:eastAsia="Comic Sans MS" w:hAnsi="Comic Sans MS" w:cs="Comic Sans MS"/>
          <w:sz w:val="20"/>
        </w:rPr>
      </w:pPr>
      <w:r>
        <w:rPr>
          <w:rFonts w:ascii="Comic Sans MS" w:eastAsia="Comic Sans MS" w:hAnsi="Comic Sans MS" w:cs="Comic Sans MS"/>
          <w:b/>
        </w:rPr>
        <w:t xml:space="preserve">Bez </w:t>
      </w:r>
      <w:proofErr w:type="spellStart"/>
      <w:r>
        <w:rPr>
          <w:rFonts w:ascii="Comic Sans MS" w:eastAsia="Comic Sans MS" w:hAnsi="Comic Sans MS" w:cs="Comic Sans MS"/>
          <w:b/>
        </w:rPr>
        <w:t>obzira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na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način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plaćanja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škola</w:t>
      </w:r>
      <w:r>
        <w:rPr>
          <w:rFonts w:ascii="Comic Sans MS" w:eastAsia="Comic Sans MS" w:hAnsi="Comic Sans MS" w:cs="Comic Sans MS"/>
          <w:b/>
        </w:rPr>
        <w:t>rine</w:t>
      </w:r>
      <w:proofErr w:type="spellEnd"/>
      <w:r>
        <w:rPr>
          <w:rFonts w:ascii="Comic Sans MS" w:eastAsia="Comic Sans MS" w:hAnsi="Comic Sans MS" w:cs="Comic Sans MS"/>
          <w:b/>
        </w:rPr>
        <w:t xml:space="preserve"> (</w:t>
      </w:r>
      <w:proofErr w:type="spellStart"/>
      <w:r>
        <w:rPr>
          <w:rFonts w:ascii="Comic Sans MS" w:eastAsia="Comic Sans MS" w:hAnsi="Comic Sans MS" w:cs="Comic Sans MS"/>
          <w:b/>
        </w:rPr>
        <w:t>uplatom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sredstava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na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žiro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račun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Fakulteta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ili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kreditom</w:t>
      </w:r>
      <w:proofErr w:type="spellEnd"/>
      <w:r>
        <w:rPr>
          <w:rFonts w:ascii="Comic Sans MS" w:eastAsia="Comic Sans MS" w:hAnsi="Comic Sans MS" w:cs="Comic Sans MS"/>
          <w:b/>
        </w:rPr>
        <w:t xml:space="preserve">) </w:t>
      </w:r>
      <w:proofErr w:type="spellStart"/>
      <w:r>
        <w:rPr>
          <w:rFonts w:ascii="Comic Sans MS" w:eastAsia="Comic Sans MS" w:hAnsi="Comic Sans MS" w:cs="Comic Sans MS"/>
          <w:b/>
        </w:rPr>
        <w:t>istu</w:t>
      </w:r>
      <w:proofErr w:type="spellEnd"/>
      <w:r>
        <w:rPr>
          <w:rFonts w:ascii="Comic Sans MS" w:eastAsia="Comic Sans MS" w:hAnsi="Comic Sans MS" w:cs="Comic Sans MS"/>
          <w:b/>
        </w:rPr>
        <w:t xml:space="preserve"> je </w:t>
      </w:r>
      <w:proofErr w:type="spellStart"/>
      <w:r>
        <w:rPr>
          <w:rFonts w:ascii="Comic Sans MS" w:eastAsia="Comic Sans MS" w:hAnsi="Comic Sans MS" w:cs="Comic Sans MS"/>
          <w:b/>
        </w:rPr>
        <w:t>neophodno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regulisati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="007F7729">
        <w:rPr>
          <w:rFonts w:ascii="Comic Sans MS" w:eastAsia="Comic Sans MS" w:hAnsi="Comic Sans MS" w:cs="Comic Sans MS"/>
          <w:b/>
          <w:u w:val="single" w:color="000000"/>
        </w:rPr>
        <w:t>najkasnije</w:t>
      </w:r>
      <w:proofErr w:type="spellEnd"/>
      <w:r w:rsidR="007F7729">
        <w:rPr>
          <w:rFonts w:ascii="Comic Sans MS" w:eastAsia="Comic Sans MS" w:hAnsi="Comic Sans MS" w:cs="Comic Sans MS"/>
          <w:b/>
          <w:u w:val="single" w:color="000000"/>
        </w:rPr>
        <w:t xml:space="preserve"> do 01. </w:t>
      </w:r>
      <w:proofErr w:type="spellStart"/>
      <w:r w:rsidR="007F7729">
        <w:rPr>
          <w:rFonts w:ascii="Comic Sans MS" w:eastAsia="Comic Sans MS" w:hAnsi="Comic Sans MS" w:cs="Comic Sans MS"/>
          <w:b/>
          <w:u w:val="single" w:color="000000"/>
        </w:rPr>
        <w:t>septembra</w:t>
      </w:r>
      <w:proofErr w:type="spellEnd"/>
      <w:r w:rsidR="007F7729">
        <w:rPr>
          <w:rFonts w:ascii="Comic Sans MS" w:eastAsia="Comic Sans MS" w:hAnsi="Comic Sans MS" w:cs="Comic Sans MS"/>
          <w:b/>
          <w:u w:val="single" w:color="000000"/>
        </w:rPr>
        <w:t xml:space="preserve"> 2024</w:t>
      </w:r>
      <w:r>
        <w:rPr>
          <w:rFonts w:ascii="Comic Sans MS" w:eastAsia="Comic Sans MS" w:hAnsi="Comic Sans MS" w:cs="Comic Sans MS"/>
          <w:b/>
          <w:u w:val="single" w:color="000000"/>
        </w:rPr>
        <w:t xml:space="preserve">. </w:t>
      </w:r>
      <w:proofErr w:type="spellStart"/>
      <w:proofErr w:type="gramStart"/>
      <w:r>
        <w:rPr>
          <w:rFonts w:ascii="Comic Sans MS" w:eastAsia="Comic Sans MS" w:hAnsi="Comic Sans MS" w:cs="Comic Sans MS"/>
          <w:b/>
          <w:u w:val="single" w:color="000000"/>
        </w:rPr>
        <w:t>godine</w:t>
      </w:r>
      <w:proofErr w:type="spellEnd"/>
      <w:r>
        <w:rPr>
          <w:rFonts w:ascii="Comic Sans MS" w:eastAsia="Comic Sans MS" w:hAnsi="Comic Sans MS" w:cs="Comic Sans MS"/>
          <w:b/>
          <w:u w:val="single" w:color="000000"/>
        </w:rPr>
        <w:t xml:space="preserve"> !!!</w:t>
      </w:r>
      <w:proofErr w:type="gramEnd"/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7F7729" w:rsidRDefault="007F7729">
      <w:pPr>
        <w:spacing w:after="0" w:line="239" w:lineRule="auto"/>
      </w:pPr>
    </w:p>
    <w:p w:rsidR="00F96B1E" w:rsidRDefault="00F96B1E">
      <w:pPr>
        <w:spacing w:after="0"/>
      </w:pPr>
    </w:p>
    <w:p w:rsidR="00F96B1E" w:rsidRDefault="00A6715E" w:rsidP="007F7729">
      <w:pPr>
        <w:spacing w:after="3" w:line="265" w:lineRule="auto"/>
        <w:ind w:left="-5" w:hanging="10"/>
      </w:pPr>
      <w:proofErr w:type="spellStart"/>
      <w:r>
        <w:rPr>
          <w:rFonts w:ascii="Comic Sans MS" w:eastAsia="Comic Sans MS" w:hAnsi="Comic Sans MS" w:cs="Comic Sans MS"/>
          <w:sz w:val="20"/>
        </w:rPr>
        <w:t>Srdačan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0"/>
        </w:rPr>
        <w:t>pozdrav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, </w:t>
      </w:r>
    </w:p>
    <w:p w:rsidR="00F96B1E" w:rsidRDefault="00A6715E">
      <w:pPr>
        <w:spacing w:after="3" w:line="265" w:lineRule="auto"/>
        <w:ind w:left="-5" w:hanging="10"/>
      </w:pPr>
      <w:proofErr w:type="spellStart"/>
      <w:r>
        <w:rPr>
          <w:rFonts w:ascii="Comic Sans MS" w:eastAsia="Comic Sans MS" w:hAnsi="Comic Sans MS" w:cs="Comic Sans MS"/>
          <w:sz w:val="20"/>
        </w:rPr>
        <w:t>Uprava</w:t>
      </w:r>
      <w:proofErr w:type="spellEnd"/>
      <w:r>
        <w:rPr>
          <w:rFonts w:ascii="Comic Sans MS" w:eastAsia="Comic Sans MS" w:hAnsi="Comic Sans MS" w:cs="Comic Sans MS"/>
          <w:sz w:val="20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0"/>
        </w:rPr>
        <w:t>Fakulteta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96B1E">
      <w:footnotePr>
        <w:numRestart w:val="eachPage"/>
      </w:footnotePr>
      <w:pgSz w:w="11906" w:h="16841"/>
      <w:pgMar w:top="1440" w:right="846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5E" w:rsidRDefault="00A6715E">
      <w:pPr>
        <w:spacing w:after="0" w:line="240" w:lineRule="auto"/>
      </w:pPr>
      <w:r>
        <w:separator/>
      </w:r>
    </w:p>
  </w:endnote>
  <w:endnote w:type="continuationSeparator" w:id="0">
    <w:p w:rsidR="00A6715E" w:rsidRDefault="00A6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5E" w:rsidRDefault="00A6715E">
      <w:pPr>
        <w:spacing w:after="0" w:line="260" w:lineRule="auto"/>
        <w:jc w:val="both"/>
      </w:pPr>
      <w:r>
        <w:separator/>
      </w:r>
    </w:p>
  </w:footnote>
  <w:footnote w:type="continuationSeparator" w:id="0">
    <w:p w:rsidR="00A6715E" w:rsidRDefault="00A6715E">
      <w:pPr>
        <w:spacing w:after="0" w:line="260" w:lineRule="auto"/>
        <w:jc w:val="both"/>
      </w:pPr>
      <w:r>
        <w:continuationSeparator/>
      </w:r>
    </w:p>
  </w:footnote>
  <w:footnote w:id="1">
    <w:p w:rsidR="00F96B1E" w:rsidRDefault="00A6715E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</w:t>
      </w:r>
      <w:r>
        <w:rPr>
          <w:u w:val="single" w:color="FF0000"/>
        </w:rPr>
        <w:t>NAPOMENA I:</w:t>
      </w:r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upisom</w:t>
      </w:r>
      <w:proofErr w:type="spellEnd"/>
      <w:r>
        <w:t xml:space="preserve"> </w:t>
      </w:r>
      <w:proofErr w:type="spellStart"/>
      <w:r>
        <w:t>studijske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studiranju</w:t>
      </w:r>
      <w:proofErr w:type="spellEnd"/>
      <w:r>
        <w:t xml:space="preserve">, u </w:t>
      </w:r>
      <w:proofErr w:type="spellStart"/>
      <w:r>
        <w:t>obavezi</w:t>
      </w:r>
      <w:proofErr w:type="spellEnd"/>
      <w:r>
        <w:t xml:space="preserve"> da plate </w:t>
      </w:r>
      <w:proofErr w:type="spellStart"/>
      <w:r>
        <w:t>školarinu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studijsku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</w:t>
      </w:r>
      <w:proofErr w:type="spellStart"/>
      <w:r>
        <w:t>školarinu</w:t>
      </w:r>
      <w:proofErr w:type="spellEnd"/>
      <w:r>
        <w:t xml:space="preserve"> </w:t>
      </w:r>
      <w:proofErr w:type="spellStart"/>
      <w:r>
        <w:t>plaćaju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ratama</w:t>
      </w:r>
      <w:proofErr w:type="spellEnd"/>
      <w:r>
        <w:t>.</w:t>
      </w:r>
      <w:r>
        <w:rPr>
          <w:b w:val="0"/>
          <w:color w:val="000000"/>
        </w:rPr>
        <w:t xml:space="preserve"> </w:t>
      </w:r>
    </w:p>
    <w:p w:rsidR="00F96B1E" w:rsidRDefault="00A6715E">
      <w:pPr>
        <w:pStyle w:val="footnotedescription"/>
        <w:spacing w:line="239" w:lineRule="auto"/>
        <w:ind w:right="1"/>
      </w:pPr>
      <w:r>
        <w:rPr>
          <w:u w:val="single" w:color="FF0000"/>
        </w:rPr>
        <w:t>NAPOMENA II:</w:t>
      </w:r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kasne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školarine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neiz</w:t>
      </w:r>
      <w:r w:rsidR="007F7729">
        <w:t>mirene</w:t>
      </w:r>
      <w:proofErr w:type="spellEnd"/>
      <w:r w:rsidR="007F7729">
        <w:t xml:space="preserve"> </w:t>
      </w:r>
      <w:proofErr w:type="spellStart"/>
      <w:r w:rsidR="007F7729">
        <w:t>obaveze</w:t>
      </w:r>
      <w:proofErr w:type="spellEnd"/>
      <w:r w:rsidR="007F7729">
        <w:t xml:space="preserve"> </w:t>
      </w:r>
      <w:proofErr w:type="spellStart"/>
      <w:r w:rsidR="007F7729">
        <w:t>na</w:t>
      </w:r>
      <w:proofErr w:type="spellEnd"/>
      <w:r w:rsidR="007F7729">
        <w:t xml:space="preserve"> </w:t>
      </w:r>
      <w:proofErr w:type="spellStart"/>
      <w:r w:rsidR="007F7729">
        <w:t>dan</w:t>
      </w:r>
      <w:proofErr w:type="spellEnd"/>
      <w:r w:rsidR="007F7729">
        <w:t xml:space="preserve"> 01.09.2024, 01.12.2024. </w:t>
      </w:r>
      <w:proofErr w:type="spellStart"/>
      <w:r w:rsidR="007F7729">
        <w:t>ili</w:t>
      </w:r>
      <w:proofErr w:type="spellEnd"/>
      <w:r w:rsidR="007F7729">
        <w:t xml:space="preserve"> 01.04.2025</w:t>
      </w:r>
      <w:bookmarkStart w:id="0" w:name="_GoBack"/>
      <w:bookmarkEnd w:id="0"/>
      <w:r>
        <w:t xml:space="preserve">. </w:t>
      </w:r>
      <w:proofErr w:type="spellStart"/>
      <w:r>
        <w:t>gube</w:t>
      </w:r>
      <w:proofErr w:type="spellEnd"/>
      <w:r>
        <w:t xml:space="preserve"> status </w:t>
      </w:r>
      <w:proofErr w:type="spellStart"/>
      <w:r>
        <w:t>aktivnog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semestar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ispita</w:t>
      </w:r>
      <w:proofErr w:type="spellEnd"/>
      <w:r>
        <w:t>.</w:t>
      </w:r>
      <w:r>
        <w:rPr>
          <w:color w:val="000000"/>
        </w:rPr>
        <w:t xml:space="preserve"> </w:t>
      </w:r>
      <w:r>
        <w:rPr>
          <w:b w:val="0"/>
          <w:color w:val="00000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30C"/>
    <w:multiLevelType w:val="hybridMultilevel"/>
    <w:tmpl w:val="CE62205A"/>
    <w:lvl w:ilvl="0" w:tplc="7B88B5A6">
      <w:start w:val="1"/>
      <w:numFmt w:val="decimal"/>
      <w:lvlText w:val="%1."/>
      <w:lvlJc w:val="left"/>
      <w:pPr>
        <w:ind w:left="69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7AE782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607C1C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3E0F7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D0738A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C793E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6CB4B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5E2E9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F688B8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E"/>
    <w:rsid w:val="007F7729"/>
    <w:rsid w:val="00A6715E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CCBA"/>
  <w15:docId w15:val="{AC2D181B-41D9-42C5-826B-D3EFBC7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jc w:val="both"/>
    </w:pPr>
    <w:rPr>
      <w:rFonts w:ascii="Comic Sans MS" w:eastAsia="Comic Sans MS" w:hAnsi="Comic Sans MS" w:cs="Comic Sans MS"/>
      <w:b/>
      <w:color w:val="FF0000"/>
      <w:sz w:val="18"/>
    </w:rPr>
  </w:style>
  <w:style w:type="character" w:customStyle="1" w:styleId="footnotedescriptionChar">
    <w:name w:val="footnote description Char"/>
    <w:link w:val="footnotedescription"/>
    <w:rPr>
      <w:rFonts w:ascii="Comic Sans MS" w:eastAsia="Comic Sans MS" w:hAnsi="Comic Sans MS" w:cs="Comic Sans MS"/>
      <w:b/>
      <w:color w:val="FF0000"/>
      <w:sz w:val="18"/>
    </w:rPr>
  </w:style>
  <w:style w:type="character" w:customStyle="1" w:styleId="footnotemark">
    <w:name w:val="footnote mark"/>
    <w:hidden/>
    <w:rPr>
      <w:rFonts w:ascii="Comic Sans MS" w:eastAsia="Comic Sans MS" w:hAnsi="Comic Sans MS" w:cs="Comic Sans MS"/>
      <w:color w:val="FF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UDG 2</dc:creator>
  <cp:keywords/>
  <cp:lastModifiedBy>PC</cp:lastModifiedBy>
  <cp:revision>2</cp:revision>
  <dcterms:created xsi:type="dcterms:W3CDTF">2024-07-19T12:51:00Z</dcterms:created>
  <dcterms:modified xsi:type="dcterms:W3CDTF">2024-07-19T12:51:00Z</dcterms:modified>
</cp:coreProperties>
</file>